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529" w:rsidRPr="00C65529" w:rsidRDefault="00C65529" w:rsidP="00C65529">
      <w:pPr>
        <w:spacing w:line="480" w:lineRule="auto"/>
        <w:jc w:val="center"/>
        <w:rPr>
          <w:rFonts w:ascii="Times New Roman" w:hAnsi="Times New Roman" w:cs="Times New Roman"/>
          <w:b/>
          <w:sz w:val="24"/>
          <w:szCs w:val="24"/>
        </w:rPr>
      </w:pPr>
    </w:p>
    <w:p w:rsidR="00C65529" w:rsidRPr="00C65529" w:rsidRDefault="00C65529" w:rsidP="00C65529">
      <w:pPr>
        <w:spacing w:line="480" w:lineRule="auto"/>
        <w:jc w:val="center"/>
        <w:rPr>
          <w:rFonts w:ascii="Times New Roman" w:hAnsi="Times New Roman" w:cs="Times New Roman"/>
          <w:b/>
          <w:sz w:val="24"/>
          <w:szCs w:val="24"/>
        </w:rPr>
      </w:pPr>
    </w:p>
    <w:p w:rsidR="00C65529" w:rsidRPr="00C65529" w:rsidRDefault="00C65529" w:rsidP="00C65529">
      <w:pPr>
        <w:spacing w:line="480" w:lineRule="auto"/>
        <w:jc w:val="center"/>
        <w:rPr>
          <w:rFonts w:ascii="Times New Roman" w:hAnsi="Times New Roman" w:cs="Times New Roman"/>
          <w:b/>
          <w:sz w:val="24"/>
          <w:szCs w:val="24"/>
        </w:rPr>
      </w:pPr>
    </w:p>
    <w:p w:rsidR="00C65529" w:rsidRPr="00C65529" w:rsidRDefault="00C65529" w:rsidP="00C65529">
      <w:pPr>
        <w:spacing w:line="480" w:lineRule="auto"/>
        <w:jc w:val="center"/>
        <w:rPr>
          <w:rFonts w:ascii="Times New Roman" w:hAnsi="Times New Roman" w:cs="Times New Roman"/>
          <w:b/>
          <w:sz w:val="24"/>
          <w:szCs w:val="24"/>
        </w:rPr>
      </w:pPr>
    </w:p>
    <w:p w:rsidR="00C65529" w:rsidRPr="00C65529" w:rsidRDefault="00C65529" w:rsidP="00C65529">
      <w:pPr>
        <w:spacing w:line="480" w:lineRule="auto"/>
        <w:jc w:val="center"/>
        <w:rPr>
          <w:rFonts w:ascii="Times New Roman" w:hAnsi="Times New Roman" w:cs="Times New Roman"/>
          <w:b/>
          <w:sz w:val="24"/>
          <w:szCs w:val="24"/>
        </w:rPr>
      </w:pPr>
    </w:p>
    <w:p w:rsidR="00C65529" w:rsidRPr="00C65529" w:rsidRDefault="00C65529" w:rsidP="00C65529">
      <w:pPr>
        <w:spacing w:line="480" w:lineRule="auto"/>
        <w:jc w:val="center"/>
        <w:rPr>
          <w:rFonts w:ascii="Times New Roman" w:hAnsi="Times New Roman" w:cs="Times New Roman"/>
          <w:b/>
          <w:sz w:val="24"/>
          <w:szCs w:val="24"/>
        </w:rPr>
      </w:pPr>
    </w:p>
    <w:p w:rsidR="00C65529" w:rsidRPr="00C65529" w:rsidRDefault="00C65529" w:rsidP="00C65529">
      <w:pPr>
        <w:spacing w:line="480" w:lineRule="auto"/>
        <w:jc w:val="center"/>
        <w:rPr>
          <w:rFonts w:ascii="Times New Roman" w:hAnsi="Times New Roman" w:cs="Times New Roman"/>
          <w:b/>
          <w:sz w:val="24"/>
          <w:szCs w:val="24"/>
        </w:rPr>
      </w:pPr>
    </w:p>
    <w:p w:rsidR="00C65529" w:rsidRPr="00C65529" w:rsidRDefault="00C65529" w:rsidP="00C65529">
      <w:pPr>
        <w:spacing w:line="480" w:lineRule="auto"/>
        <w:jc w:val="center"/>
        <w:rPr>
          <w:rFonts w:ascii="Times New Roman" w:hAnsi="Times New Roman" w:cs="Times New Roman"/>
          <w:b/>
          <w:sz w:val="24"/>
          <w:szCs w:val="24"/>
        </w:rPr>
      </w:pPr>
    </w:p>
    <w:p w:rsidR="002E7761" w:rsidRPr="00D5691F" w:rsidRDefault="00D5691F" w:rsidP="00C65529">
      <w:pPr>
        <w:spacing w:line="480" w:lineRule="auto"/>
        <w:jc w:val="center"/>
        <w:rPr>
          <w:rFonts w:ascii="Times New Roman" w:hAnsi="Times New Roman" w:cs="Times New Roman"/>
          <w:sz w:val="24"/>
          <w:szCs w:val="24"/>
        </w:rPr>
      </w:pPr>
      <w:proofErr w:type="spellStart"/>
      <w:r w:rsidRPr="00D5691F">
        <w:rPr>
          <w:rFonts w:ascii="Times New Roman" w:hAnsi="Times New Roman" w:cs="Times New Roman"/>
          <w:sz w:val="24"/>
          <w:szCs w:val="24"/>
        </w:rPr>
        <w:t>Abina</w:t>
      </w:r>
      <w:proofErr w:type="spellEnd"/>
      <w:r w:rsidRPr="00D5691F">
        <w:rPr>
          <w:rFonts w:ascii="Times New Roman" w:hAnsi="Times New Roman" w:cs="Times New Roman"/>
          <w:sz w:val="24"/>
          <w:szCs w:val="24"/>
        </w:rPr>
        <w:t xml:space="preserve"> and </w:t>
      </w:r>
      <w:bookmarkStart w:id="0" w:name="_GoBack"/>
      <w:bookmarkEnd w:id="0"/>
      <w:r w:rsidRPr="00D5691F">
        <w:rPr>
          <w:rFonts w:ascii="Times New Roman" w:hAnsi="Times New Roman" w:cs="Times New Roman"/>
          <w:sz w:val="24"/>
          <w:szCs w:val="24"/>
        </w:rPr>
        <w:t>the Important Men</w:t>
      </w:r>
    </w:p>
    <w:p w:rsidR="00C65529" w:rsidRPr="00D5691F" w:rsidRDefault="00D5691F" w:rsidP="00C65529">
      <w:pPr>
        <w:spacing w:line="480" w:lineRule="auto"/>
        <w:jc w:val="center"/>
        <w:rPr>
          <w:rFonts w:ascii="Times New Roman" w:hAnsi="Times New Roman" w:cs="Times New Roman"/>
          <w:sz w:val="24"/>
          <w:szCs w:val="24"/>
        </w:rPr>
      </w:pPr>
      <w:r w:rsidRPr="00D5691F">
        <w:rPr>
          <w:rFonts w:ascii="Times New Roman" w:hAnsi="Times New Roman" w:cs="Times New Roman"/>
          <w:sz w:val="24"/>
          <w:szCs w:val="24"/>
        </w:rPr>
        <w:t>Institution Affiliate:</w:t>
      </w:r>
    </w:p>
    <w:p w:rsidR="00C65529" w:rsidRPr="00D5691F" w:rsidRDefault="00D5691F" w:rsidP="00C65529">
      <w:pPr>
        <w:spacing w:line="480" w:lineRule="auto"/>
        <w:jc w:val="center"/>
        <w:rPr>
          <w:rFonts w:ascii="Times New Roman" w:hAnsi="Times New Roman" w:cs="Times New Roman"/>
          <w:sz w:val="24"/>
          <w:szCs w:val="24"/>
        </w:rPr>
      </w:pPr>
      <w:r w:rsidRPr="00D5691F">
        <w:rPr>
          <w:rFonts w:ascii="Times New Roman" w:hAnsi="Times New Roman" w:cs="Times New Roman"/>
          <w:sz w:val="24"/>
          <w:szCs w:val="24"/>
        </w:rPr>
        <w:t>Student’s Name:</w:t>
      </w:r>
    </w:p>
    <w:p w:rsidR="00C65529" w:rsidRPr="00C65529" w:rsidRDefault="00C65529" w:rsidP="00C65529">
      <w:pPr>
        <w:spacing w:line="480" w:lineRule="auto"/>
        <w:jc w:val="center"/>
        <w:rPr>
          <w:rFonts w:ascii="Times New Roman" w:hAnsi="Times New Roman" w:cs="Times New Roman"/>
          <w:b/>
          <w:sz w:val="24"/>
          <w:szCs w:val="24"/>
        </w:rPr>
      </w:pPr>
    </w:p>
    <w:p w:rsidR="00C65529" w:rsidRPr="00C65529" w:rsidRDefault="00C65529" w:rsidP="00C65529">
      <w:pPr>
        <w:spacing w:line="480" w:lineRule="auto"/>
        <w:jc w:val="center"/>
        <w:rPr>
          <w:rFonts w:ascii="Times New Roman" w:hAnsi="Times New Roman" w:cs="Times New Roman"/>
          <w:b/>
          <w:sz w:val="24"/>
          <w:szCs w:val="24"/>
        </w:rPr>
      </w:pPr>
    </w:p>
    <w:p w:rsidR="00C65529" w:rsidRPr="00C65529" w:rsidRDefault="00C65529" w:rsidP="00C65529">
      <w:pPr>
        <w:spacing w:line="480" w:lineRule="auto"/>
        <w:jc w:val="center"/>
        <w:rPr>
          <w:rFonts w:ascii="Times New Roman" w:hAnsi="Times New Roman" w:cs="Times New Roman"/>
          <w:b/>
          <w:sz w:val="24"/>
          <w:szCs w:val="24"/>
        </w:rPr>
      </w:pPr>
    </w:p>
    <w:p w:rsidR="00C65529" w:rsidRPr="00C65529" w:rsidRDefault="00C65529" w:rsidP="00C65529">
      <w:pPr>
        <w:spacing w:line="480" w:lineRule="auto"/>
        <w:jc w:val="center"/>
        <w:rPr>
          <w:rFonts w:ascii="Times New Roman" w:hAnsi="Times New Roman" w:cs="Times New Roman"/>
          <w:b/>
          <w:sz w:val="24"/>
          <w:szCs w:val="24"/>
        </w:rPr>
      </w:pPr>
    </w:p>
    <w:p w:rsidR="00C65529" w:rsidRPr="00C65529" w:rsidRDefault="00C65529" w:rsidP="00C65529">
      <w:pPr>
        <w:spacing w:line="480" w:lineRule="auto"/>
        <w:jc w:val="center"/>
        <w:rPr>
          <w:rFonts w:ascii="Times New Roman" w:hAnsi="Times New Roman" w:cs="Times New Roman"/>
          <w:b/>
          <w:sz w:val="24"/>
          <w:szCs w:val="24"/>
        </w:rPr>
      </w:pPr>
    </w:p>
    <w:p w:rsidR="00C65529" w:rsidRPr="00C65529" w:rsidRDefault="00C65529" w:rsidP="00C65529">
      <w:pPr>
        <w:spacing w:line="480" w:lineRule="auto"/>
        <w:jc w:val="center"/>
        <w:rPr>
          <w:rFonts w:ascii="Times New Roman" w:hAnsi="Times New Roman" w:cs="Times New Roman"/>
          <w:b/>
          <w:sz w:val="24"/>
          <w:szCs w:val="24"/>
        </w:rPr>
      </w:pPr>
    </w:p>
    <w:p w:rsidR="00C65529" w:rsidRPr="00C65529" w:rsidRDefault="00C65529" w:rsidP="00C65529">
      <w:pPr>
        <w:spacing w:line="480" w:lineRule="auto"/>
        <w:jc w:val="center"/>
        <w:rPr>
          <w:rFonts w:ascii="Times New Roman" w:hAnsi="Times New Roman" w:cs="Times New Roman"/>
          <w:b/>
          <w:sz w:val="24"/>
          <w:szCs w:val="24"/>
        </w:rPr>
      </w:pPr>
    </w:p>
    <w:p w:rsidR="00C65529" w:rsidRDefault="00C65529" w:rsidP="00C65529">
      <w:pPr>
        <w:spacing w:line="480" w:lineRule="auto"/>
        <w:rPr>
          <w:rFonts w:ascii="Times New Roman" w:hAnsi="Times New Roman" w:cs="Times New Roman"/>
          <w:b/>
          <w:sz w:val="24"/>
          <w:szCs w:val="24"/>
        </w:rPr>
      </w:pPr>
      <w:r w:rsidRPr="00C65529">
        <w:rPr>
          <w:rFonts w:ascii="Times New Roman" w:hAnsi="Times New Roman" w:cs="Times New Roman"/>
          <w:b/>
          <w:sz w:val="24"/>
          <w:szCs w:val="24"/>
        </w:rPr>
        <w:lastRenderedPageBreak/>
        <w:t xml:space="preserve">Identify A Source That Triggered Mixed Emotions for You. Explain What Those Emotions Were in Your Response. </w:t>
      </w:r>
    </w:p>
    <w:p w:rsidR="00C65529" w:rsidRPr="00C65529" w:rsidRDefault="007321DC" w:rsidP="00C65529">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The first has to do with the deposition feature…she was sold Yaw </w:t>
      </w:r>
      <w:proofErr w:type="spellStart"/>
      <w:r>
        <w:rPr>
          <w:rFonts w:ascii="Times New Roman" w:hAnsi="Times New Roman" w:cs="Times New Roman"/>
          <w:i/>
          <w:sz w:val="24"/>
          <w:szCs w:val="24"/>
        </w:rPr>
        <w:t>Awoah</w:t>
      </w:r>
      <w:proofErr w:type="spellEnd"/>
      <w:r>
        <w:rPr>
          <w:rFonts w:ascii="Times New Roman" w:hAnsi="Times New Roman" w:cs="Times New Roman"/>
          <w:i/>
          <w:sz w:val="24"/>
          <w:szCs w:val="24"/>
        </w:rPr>
        <w:t xml:space="preserve">, enslaved by </w:t>
      </w:r>
      <w:proofErr w:type="spellStart"/>
      <w:r>
        <w:rPr>
          <w:rFonts w:ascii="Times New Roman" w:hAnsi="Times New Roman" w:cs="Times New Roman"/>
          <w:i/>
          <w:sz w:val="24"/>
          <w:szCs w:val="24"/>
        </w:rPr>
        <w:t>Quamina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Eddoo</w:t>
      </w:r>
      <w:proofErr w:type="spellEnd"/>
      <w:r>
        <w:rPr>
          <w:rFonts w:ascii="Times New Roman" w:hAnsi="Times New Roman" w:cs="Times New Roman"/>
          <w:i/>
          <w:sz w:val="24"/>
          <w:szCs w:val="24"/>
        </w:rPr>
        <w:t xml:space="preserve">, and told to marry </w:t>
      </w:r>
      <w:proofErr w:type="spellStart"/>
      <w:r>
        <w:rPr>
          <w:rFonts w:ascii="Times New Roman" w:hAnsi="Times New Roman" w:cs="Times New Roman"/>
          <w:i/>
          <w:sz w:val="24"/>
          <w:szCs w:val="24"/>
        </w:rPr>
        <w:t>Tandoe</w:t>
      </w:r>
      <w:proofErr w:type="spellEnd"/>
      <w:r>
        <w:rPr>
          <w:rFonts w:ascii="Times New Roman" w:hAnsi="Times New Roman" w:cs="Times New Roman"/>
          <w:i/>
          <w:sz w:val="24"/>
          <w:szCs w:val="24"/>
        </w:rPr>
        <w:t xml:space="preserve"> or else suffer a flogging. </w:t>
      </w:r>
      <w:r>
        <w:rPr>
          <w:rFonts w:ascii="Times New Roman" w:hAnsi="Times New Roman" w:cs="Times New Roman"/>
          <w:sz w:val="24"/>
          <w:szCs w:val="24"/>
        </w:rPr>
        <w:t xml:space="preserve">(Pg. 144, Paragraph 3). This simply describes the life progression of </w:t>
      </w:r>
      <w:proofErr w:type="spellStart"/>
      <w:r>
        <w:rPr>
          <w:rFonts w:ascii="Times New Roman" w:hAnsi="Times New Roman" w:cs="Times New Roman"/>
          <w:sz w:val="24"/>
          <w:szCs w:val="24"/>
        </w:rPr>
        <w:t>Abina</w:t>
      </w:r>
      <w:proofErr w:type="spellEnd"/>
      <w:r>
        <w:rPr>
          <w:rFonts w:ascii="Times New Roman" w:hAnsi="Times New Roman" w:cs="Times New Roman"/>
          <w:sz w:val="24"/>
          <w:szCs w:val="24"/>
        </w:rPr>
        <w:t>, which is very unfortunate. I felt anger and sad for one being going all through this menace without justice on her side.</w:t>
      </w:r>
      <w:r w:rsidR="00C65529">
        <w:rPr>
          <w:rFonts w:ascii="Times New Roman" w:hAnsi="Times New Roman" w:cs="Times New Roman"/>
          <w:sz w:val="24"/>
          <w:szCs w:val="24"/>
        </w:rPr>
        <w:tab/>
      </w:r>
    </w:p>
    <w:p w:rsidR="00C65529" w:rsidRDefault="00C65529" w:rsidP="00C65529">
      <w:pPr>
        <w:spacing w:line="480" w:lineRule="auto"/>
        <w:rPr>
          <w:rFonts w:ascii="Times New Roman" w:hAnsi="Times New Roman" w:cs="Times New Roman"/>
          <w:b/>
          <w:sz w:val="24"/>
          <w:szCs w:val="24"/>
        </w:rPr>
      </w:pPr>
      <w:r w:rsidRPr="00C65529">
        <w:rPr>
          <w:rFonts w:ascii="Times New Roman" w:hAnsi="Times New Roman" w:cs="Times New Roman"/>
          <w:b/>
          <w:sz w:val="24"/>
          <w:szCs w:val="24"/>
        </w:rPr>
        <w:t xml:space="preserve">Identify </w:t>
      </w:r>
      <w:r>
        <w:rPr>
          <w:rFonts w:ascii="Times New Roman" w:hAnsi="Times New Roman" w:cs="Times New Roman"/>
          <w:b/>
          <w:sz w:val="24"/>
          <w:szCs w:val="24"/>
        </w:rPr>
        <w:t>a</w:t>
      </w:r>
      <w:r w:rsidRPr="00C65529">
        <w:rPr>
          <w:rFonts w:ascii="Times New Roman" w:hAnsi="Times New Roman" w:cs="Times New Roman"/>
          <w:b/>
          <w:sz w:val="24"/>
          <w:szCs w:val="24"/>
        </w:rPr>
        <w:t xml:space="preserve"> Short Passage That Relates to A Non-History Class You Have Taken or Are Taking Now. </w:t>
      </w:r>
    </w:p>
    <w:p w:rsidR="00DD687A" w:rsidRPr="008B1293" w:rsidRDefault="00DD687A" w:rsidP="00C65529">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 For these young Africans, achieving liberation was a difficult process. It entails running away to a society about which they knew </w:t>
      </w:r>
      <w:r w:rsidR="008B1293">
        <w:rPr>
          <w:rFonts w:ascii="Times New Roman" w:hAnsi="Times New Roman" w:cs="Times New Roman"/>
          <w:i/>
          <w:sz w:val="24"/>
          <w:szCs w:val="24"/>
        </w:rPr>
        <w:t xml:space="preserve">very little and where they knew few people, searching out a British magistrate or some other prosecutor who probably cared little about them and whose life and viewpoints were unintelligible, and somehow obtaining their aid. </w:t>
      </w:r>
      <w:r w:rsidR="008B1293">
        <w:rPr>
          <w:rFonts w:ascii="Times New Roman" w:hAnsi="Times New Roman" w:cs="Times New Roman"/>
          <w:sz w:val="24"/>
          <w:szCs w:val="24"/>
        </w:rPr>
        <w:t>(Pg. 127, Paragraph 4)</w:t>
      </w:r>
    </w:p>
    <w:p w:rsidR="00C65529" w:rsidRDefault="00C65529" w:rsidP="00C65529">
      <w:pPr>
        <w:spacing w:line="480" w:lineRule="auto"/>
        <w:rPr>
          <w:rFonts w:ascii="Times New Roman" w:hAnsi="Times New Roman" w:cs="Times New Roman"/>
          <w:b/>
          <w:sz w:val="24"/>
          <w:szCs w:val="24"/>
        </w:rPr>
      </w:pPr>
      <w:r w:rsidRPr="00C65529">
        <w:rPr>
          <w:rFonts w:ascii="Times New Roman" w:hAnsi="Times New Roman" w:cs="Times New Roman"/>
          <w:b/>
          <w:sz w:val="24"/>
          <w:szCs w:val="24"/>
        </w:rPr>
        <w:t xml:space="preserve">Identify </w:t>
      </w:r>
      <w:r>
        <w:rPr>
          <w:rFonts w:ascii="Times New Roman" w:hAnsi="Times New Roman" w:cs="Times New Roman"/>
          <w:b/>
          <w:sz w:val="24"/>
          <w:szCs w:val="24"/>
        </w:rPr>
        <w:t>a</w:t>
      </w:r>
      <w:r w:rsidRPr="00C65529">
        <w:rPr>
          <w:rFonts w:ascii="Times New Roman" w:hAnsi="Times New Roman" w:cs="Times New Roman"/>
          <w:b/>
          <w:sz w:val="24"/>
          <w:szCs w:val="24"/>
        </w:rPr>
        <w:t xml:space="preserve"> Source or A Short Passage That Prompted an Audible Response from You. </w:t>
      </w:r>
    </w:p>
    <w:p w:rsidR="004D59CA" w:rsidRPr="00DD687A" w:rsidRDefault="004D59CA" w:rsidP="004D59CA">
      <w:pPr>
        <w:tabs>
          <w:tab w:val="left" w:pos="720"/>
          <w:tab w:val="left" w:pos="1245"/>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In their greed, some chiefs and other Africans changed the laws and norms in their societies to find ways to sell their own people as slaves. Such </w:t>
      </w:r>
      <w:r w:rsidR="00DD687A">
        <w:rPr>
          <w:rFonts w:ascii="Times New Roman" w:hAnsi="Times New Roman" w:cs="Times New Roman"/>
          <w:b/>
          <w:i/>
          <w:sz w:val="24"/>
          <w:szCs w:val="24"/>
        </w:rPr>
        <w:t>crimes</w:t>
      </w:r>
      <w:r w:rsidR="00DD687A">
        <w:rPr>
          <w:rFonts w:ascii="Times New Roman" w:hAnsi="Times New Roman" w:cs="Times New Roman"/>
          <w:i/>
          <w:sz w:val="24"/>
          <w:szCs w:val="24"/>
        </w:rPr>
        <w:t xml:space="preserve"> as defaulting on debt or committing adultery became punishable by enslavement and sale in some cases. </w:t>
      </w:r>
      <w:proofErr w:type="gramStart"/>
      <w:r w:rsidR="00DD687A">
        <w:rPr>
          <w:rFonts w:ascii="Times New Roman" w:hAnsi="Times New Roman" w:cs="Times New Roman"/>
          <w:sz w:val="24"/>
          <w:szCs w:val="24"/>
        </w:rPr>
        <w:t>(Pg. 126).</w:t>
      </w:r>
      <w:proofErr w:type="gramEnd"/>
    </w:p>
    <w:p w:rsidR="00F30ECA" w:rsidRDefault="00C65529" w:rsidP="00F30ECA">
      <w:pPr>
        <w:tabs>
          <w:tab w:val="left" w:pos="8490"/>
        </w:tabs>
        <w:spacing w:line="480" w:lineRule="auto"/>
        <w:rPr>
          <w:rFonts w:ascii="Times New Roman" w:hAnsi="Times New Roman" w:cs="Times New Roman"/>
          <w:b/>
          <w:sz w:val="24"/>
          <w:szCs w:val="24"/>
        </w:rPr>
      </w:pPr>
      <w:r w:rsidRPr="00C65529">
        <w:rPr>
          <w:rFonts w:ascii="Times New Roman" w:hAnsi="Times New Roman" w:cs="Times New Roman"/>
          <w:b/>
          <w:sz w:val="24"/>
          <w:szCs w:val="24"/>
        </w:rPr>
        <w:t xml:space="preserve">Identify A Passage That You Would Most Likely Share On Social Media. </w:t>
      </w:r>
    </w:p>
    <w:p w:rsidR="00C65529" w:rsidRPr="004D59CA" w:rsidRDefault="00F30ECA" w:rsidP="00F30ECA">
      <w:pPr>
        <w:tabs>
          <w:tab w:val="left" w:pos="8490"/>
        </w:tabs>
        <w:spacing w:line="480" w:lineRule="auto"/>
        <w:ind w:firstLine="720"/>
        <w:rPr>
          <w:rFonts w:ascii="Times New Roman" w:hAnsi="Times New Roman" w:cs="Times New Roman"/>
          <w:b/>
          <w:sz w:val="24"/>
          <w:szCs w:val="24"/>
        </w:rPr>
      </w:pPr>
      <w:r w:rsidRPr="004D59CA">
        <w:rPr>
          <w:rFonts w:ascii="Times New Roman" w:hAnsi="Times New Roman" w:cs="Times New Roman"/>
          <w:i/>
          <w:sz w:val="24"/>
          <w:szCs w:val="24"/>
        </w:rPr>
        <w:t xml:space="preserve">Of course, the best source in the world is useless if it is poorly </w:t>
      </w:r>
      <w:r w:rsidR="004D59CA" w:rsidRPr="004D59CA">
        <w:rPr>
          <w:rFonts w:ascii="Times New Roman" w:hAnsi="Times New Roman" w:cs="Times New Roman"/>
          <w:i/>
          <w:sz w:val="24"/>
          <w:szCs w:val="24"/>
        </w:rPr>
        <w:t>mis</w:t>
      </w:r>
      <w:r w:rsidRPr="004D59CA">
        <w:rPr>
          <w:rFonts w:ascii="Times New Roman" w:hAnsi="Times New Roman" w:cs="Times New Roman"/>
          <w:i/>
          <w:sz w:val="24"/>
          <w:szCs w:val="24"/>
        </w:rPr>
        <w:t xml:space="preserve">understood or if the historian </w:t>
      </w:r>
      <w:proofErr w:type="spellStart"/>
      <w:r w:rsidRPr="004D59CA">
        <w:rPr>
          <w:rFonts w:ascii="Times New Roman" w:hAnsi="Times New Roman" w:cs="Times New Roman"/>
          <w:i/>
          <w:sz w:val="24"/>
          <w:szCs w:val="24"/>
        </w:rPr>
        <w:t>misrecords</w:t>
      </w:r>
      <w:proofErr w:type="spellEnd"/>
      <w:r w:rsidRPr="004D59CA">
        <w:rPr>
          <w:rFonts w:ascii="Times New Roman" w:hAnsi="Times New Roman" w:cs="Times New Roman"/>
          <w:i/>
          <w:sz w:val="24"/>
          <w:szCs w:val="24"/>
        </w:rPr>
        <w:t xml:space="preserve"> the evidence.</w:t>
      </w:r>
      <w:r w:rsidR="004D59CA">
        <w:rPr>
          <w:rFonts w:ascii="Times New Roman" w:hAnsi="Times New Roman" w:cs="Times New Roman"/>
          <w:b/>
          <w:sz w:val="24"/>
          <w:szCs w:val="24"/>
        </w:rPr>
        <w:t xml:space="preserve"> </w:t>
      </w:r>
      <w:r w:rsidR="004D59CA">
        <w:rPr>
          <w:rFonts w:ascii="Times New Roman" w:hAnsi="Times New Roman" w:cs="Times New Roman"/>
          <w:sz w:val="24"/>
          <w:szCs w:val="24"/>
        </w:rPr>
        <w:t>(Pg. 143, Paragraph 5)</w:t>
      </w:r>
      <w:r w:rsidR="00DD687A">
        <w:rPr>
          <w:rFonts w:ascii="Times New Roman" w:hAnsi="Times New Roman" w:cs="Times New Roman"/>
          <w:b/>
          <w:sz w:val="24"/>
          <w:szCs w:val="24"/>
        </w:rPr>
        <w:t>.</w:t>
      </w:r>
    </w:p>
    <w:p w:rsidR="007321DC" w:rsidRDefault="007321DC" w:rsidP="00C65529">
      <w:pPr>
        <w:spacing w:line="480" w:lineRule="auto"/>
        <w:rPr>
          <w:rFonts w:ascii="Times New Roman" w:hAnsi="Times New Roman" w:cs="Times New Roman"/>
          <w:b/>
          <w:sz w:val="24"/>
          <w:szCs w:val="24"/>
        </w:rPr>
      </w:pPr>
    </w:p>
    <w:p w:rsidR="00C65529" w:rsidRDefault="00C65529" w:rsidP="00C65529">
      <w:pPr>
        <w:spacing w:line="480" w:lineRule="auto"/>
        <w:rPr>
          <w:rFonts w:ascii="Times New Roman" w:hAnsi="Times New Roman" w:cs="Times New Roman"/>
          <w:b/>
          <w:sz w:val="24"/>
          <w:szCs w:val="24"/>
        </w:rPr>
      </w:pPr>
      <w:r w:rsidRPr="00C65529">
        <w:rPr>
          <w:rFonts w:ascii="Times New Roman" w:hAnsi="Times New Roman" w:cs="Times New Roman"/>
          <w:b/>
          <w:sz w:val="24"/>
          <w:szCs w:val="24"/>
        </w:rPr>
        <w:lastRenderedPageBreak/>
        <w:t xml:space="preserve">Identify One of the Sources That Could Be Addressing a Modern Issue. </w:t>
      </w:r>
    </w:p>
    <w:p w:rsidR="008B1293" w:rsidRPr="008B1293" w:rsidRDefault="008B1293" w:rsidP="00C65529">
      <w:pPr>
        <w:spacing w:line="480" w:lineRule="auto"/>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Unfortunately, those advisors and jurors tended to be powerful men who were sympathetic to slave ownership and not young, female slaves. </w:t>
      </w:r>
      <w:r>
        <w:rPr>
          <w:rFonts w:ascii="Times New Roman" w:hAnsi="Times New Roman" w:cs="Times New Roman"/>
          <w:sz w:val="24"/>
          <w:szCs w:val="24"/>
        </w:rPr>
        <w:t>(Pg. 130, Paragraph 2).</w:t>
      </w:r>
      <w:r>
        <w:rPr>
          <w:rFonts w:ascii="Times New Roman" w:hAnsi="Times New Roman" w:cs="Times New Roman"/>
          <w:i/>
          <w:sz w:val="24"/>
          <w:szCs w:val="24"/>
        </w:rPr>
        <w:t xml:space="preserve"> </w:t>
      </w:r>
      <w:r>
        <w:rPr>
          <w:rFonts w:ascii="Times New Roman" w:hAnsi="Times New Roman" w:cs="Times New Roman"/>
          <w:sz w:val="24"/>
          <w:szCs w:val="24"/>
        </w:rPr>
        <w:t xml:space="preserve">This sounds more like misplaced priority and to a bigger extent as a gender bias issue.  </w:t>
      </w:r>
      <w:r>
        <w:rPr>
          <w:rFonts w:ascii="Times New Roman" w:hAnsi="Times New Roman" w:cs="Times New Roman"/>
          <w:i/>
          <w:sz w:val="24"/>
          <w:szCs w:val="24"/>
        </w:rPr>
        <w:t xml:space="preserve">  </w:t>
      </w:r>
    </w:p>
    <w:p w:rsidR="00C65529" w:rsidRDefault="00C65529" w:rsidP="00C65529">
      <w:pPr>
        <w:spacing w:line="480" w:lineRule="auto"/>
        <w:rPr>
          <w:rFonts w:ascii="Times New Roman" w:hAnsi="Times New Roman" w:cs="Times New Roman"/>
          <w:b/>
          <w:sz w:val="24"/>
          <w:szCs w:val="24"/>
        </w:rPr>
      </w:pPr>
      <w:r w:rsidRPr="00C65529">
        <w:rPr>
          <w:rFonts w:ascii="Times New Roman" w:hAnsi="Times New Roman" w:cs="Times New Roman"/>
          <w:b/>
          <w:sz w:val="24"/>
          <w:szCs w:val="24"/>
        </w:rPr>
        <w:t xml:space="preserve">Identify The Source You Consider the Clearest from Today's Assigned Supplemental Readings On Blackboard. </w:t>
      </w:r>
    </w:p>
    <w:p w:rsidR="00C907E1" w:rsidRPr="00C907E1" w:rsidRDefault="00C907E1" w:rsidP="00F30ECA">
      <w:pPr>
        <w:spacing w:line="480" w:lineRule="auto"/>
        <w:rPr>
          <w:rFonts w:ascii="Times New Roman" w:hAnsi="Times New Roman" w:cs="Times New Roman"/>
          <w:sz w:val="24"/>
          <w:szCs w:val="24"/>
        </w:rPr>
      </w:pPr>
      <w:r>
        <w:rPr>
          <w:rFonts w:ascii="Times New Roman" w:hAnsi="Times New Roman" w:cs="Times New Roman"/>
          <w:b/>
          <w:sz w:val="24"/>
          <w:szCs w:val="24"/>
        </w:rPr>
        <w:tab/>
      </w:r>
      <w:proofErr w:type="gramStart"/>
      <w:r>
        <w:rPr>
          <w:rFonts w:ascii="Times New Roman" w:hAnsi="Times New Roman" w:cs="Times New Roman"/>
          <w:sz w:val="24"/>
          <w:szCs w:val="24"/>
        </w:rPr>
        <w:t>The Mission of British Civilization</w:t>
      </w:r>
      <w:r w:rsidR="00F30ECA">
        <w:rPr>
          <w:rFonts w:ascii="Times New Roman" w:hAnsi="Times New Roman" w:cs="Times New Roman"/>
          <w:sz w:val="24"/>
          <w:szCs w:val="24"/>
        </w:rPr>
        <w:t>.</w:t>
      </w:r>
      <w:proofErr w:type="gramEnd"/>
      <w:r w:rsidR="00F30ECA">
        <w:rPr>
          <w:rFonts w:ascii="Times New Roman" w:hAnsi="Times New Roman" w:cs="Times New Roman"/>
          <w:sz w:val="24"/>
          <w:szCs w:val="24"/>
        </w:rPr>
        <w:t xml:space="preserve"> The source is precise on highlighting the target point of Britain on the foreign soil. They were determined and convinced that they were the civilized individuals capable of bringing free trade, free labor rather than slavery and Christian Evangelism.</w:t>
      </w:r>
    </w:p>
    <w:p w:rsidR="00C65529" w:rsidRDefault="00C65529" w:rsidP="00C65529">
      <w:pPr>
        <w:spacing w:line="480" w:lineRule="auto"/>
        <w:rPr>
          <w:rFonts w:ascii="Times New Roman" w:hAnsi="Times New Roman" w:cs="Times New Roman"/>
          <w:b/>
          <w:sz w:val="24"/>
          <w:szCs w:val="24"/>
        </w:rPr>
      </w:pPr>
      <w:r w:rsidRPr="00C65529">
        <w:rPr>
          <w:rFonts w:ascii="Times New Roman" w:hAnsi="Times New Roman" w:cs="Times New Roman"/>
          <w:b/>
          <w:sz w:val="24"/>
          <w:szCs w:val="24"/>
        </w:rPr>
        <w:t xml:space="preserve">Select A Source from The Current Document Collection That You Wonder Why It Was Included. </w:t>
      </w:r>
    </w:p>
    <w:p w:rsidR="00C907E1" w:rsidRPr="00C907E1" w:rsidRDefault="00C907E1" w:rsidP="00C907E1">
      <w:pPr>
        <w:spacing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 xml:space="preserve">The role of English-speaking Africans and Euro –Africans of mixed heritage, in being part of </w:t>
      </w:r>
      <w:proofErr w:type="spellStart"/>
      <w:r>
        <w:rPr>
          <w:rFonts w:ascii="Times New Roman" w:hAnsi="Times New Roman" w:cs="Times New Roman"/>
          <w:sz w:val="24"/>
          <w:szCs w:val="24"/>
        </w:rPr>
        <w:t>Abina’s</w:t>
      </w:r>
      <w:proofErr w:type="spellEnd"/>
      <w:r>
        <w:rPr>
          <w:rFonts w:ascii="Times New Roman" w:hAnsi="Times New Roman" w:cs="Times New Roman"/>
          <w:sz w:val="24"/>
          <w:szCs w:val="24"/>
        </w:rPr>
        <w:t xml:space="preserve"> story o</w:t>
      </w:r>
      <w:r w:rsidR="004D59CA">
        <w:rPr>
          <w:rFonts w:ascii="Times New Roman" w:hAnsi="Times New Roman" w:cs="Times New Roman"/>
          <w:sz w:val="24"/>
          <w:szCs w:val="24"/>
        </w:rPr>
        <w:t>r</w:t>
      </w:r>
      <w:r>
        <w:rPr>
          <w:rFonts w:ascii="Times New Roman" w:hAnsi="Times New Roman" w:cs="Times New Roman"/>
          <w:sz w:val="24"/>
          <w:szCs w:val="24"/>
        </w:rPr>
        <w:t xml:space="preserve"> the Important Men.</w:t>
      </w:r>
      <w:proofErr w:type="gramEnd"/>
      <w:r>
        <w:rPr>
          <w:rFonts w:ascii="Times New Roman" w:hAnsi="Times New Roman" w:cs="Times New Roman"/>
          <w:sz w:val="24"/>
          <w:szCs w:val="24"/>
        </w:rPr>
        <w:t xml:space="preserve"> (Pg.124)</w:t>
      </w:r>
    </w:p>
    <w:p w:rsidR="00C65529" w:rsidRDefault="00C65529" w:rsidP="00C65529">
      <w:pPr>
        <w:spacing w:line="480" w:lineRule="auto"/>
        <w:rPr>
          <w:rFonts w:ascii="Times New Roman" w:hAnsi="Times New Roman" w:cs="Times New Roman"/>
          <w:b/>
          <w:sz w:val="24"/>
          <w:szCs w:val="24"/>
        </w:rPr>
      </w:pPr>
      <w:r w:rsidRPr="00C65529">
        <w:rPr>
          <w:rFonts w:ascii="Times New Roman" w:hAnsi="Times New Roman" w:cs="Times New Roman"/>
          <w:b/>
          <w:sz w:val="24"/>
          <w:szCs w:val="24"/>
        </w:rPr>
        <w:t xml:space="preserve">Identify A Source You Would Share in One of Your Communities. </w:t>
      </w:r>
    </w:p>
    <w:p w:rsidR="00ED45AF" w:rsidRPr="00C907E1" w:rsidRDefault="00ED45AF" w:rsidP="00C65529">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proofErr w:type="gramStart"/>
      <w:r w:rsidR="00C907E1">
        <w:rPr>
          <w:rFonts w:ascii="Times New Roman" w:hAnsi="Times New Roman" w:cs="Times New Roman"/>
          <w:i/>
          <w:sz w:val="24"/>
          <w:szCs w:val="24"/>
        </w:rPr>
        <w:t>Infact</w:t>
      </w:r>
      <w:proofErr w:type="spellEnd"/>
      <w:r w:rsidR="00C907E1">
        <w:rPr>
          <w:rFonts w:ascii="Times New Roman" w:hAnsi="Times New Roman" w:cs="Times New Roman"/>
          <w:i/>
          <w:sz w:val="24"/>
          <w:szCs w:val="24"/>
        </w:rPr>
        <w:t>.</w:t>
      </w:r>
      <w:proofErr w:type="gramEnd"/>
      <w:r w:rsidR="00C907E1">
        <w:rPr>
          <w:rFonts w:ascii="Times New Roman" w:hAnsi="Times New Roman" w:cs="Times New Roman"/>
          <w:i/>
          <w:sz w:val="24"/>
          <w:szCs w:val="24"/>
        </w:rPr>
        <w:t xml:space="preserve"> Almost everyone in Akan society was tied to other people through a network of obligations, and many of these relationships were somehow uneven. These obligations are often described as </w:t>
      </w:r>
      <w:proofErr w:type="spellStart"/>
      <w:r w:rsidR="00C907E1">
        <w:rPr>
          <w:rFonts w:ascii="Times New Roman" w:hAnsi="Times New Roman" w:cs="Times New Roman"/>
          <w:b/>
          <w:i/>
          <w:sz w:val="24"/>
          <w:szCs w:val="24"/>
        </w:rPr>
        <w:t>ako-awura</w:t>
      </w:r>
      <w:proofErr w:type="spellEnd"/>
      <w:r w:rsidR="00C907E1">
        <w:rPr>
          <w:rFonts w:ascii="Times New Roman" w:hAnsi="Times New Roman" w:cs="Times New Roman"/>
          <w:b/>
          <w:i/>
          <w:sz w:val="24"/>
          <w:szCs w:val="24"/>
        </w:rPr>
        <w:t xml:space="preserve"> </w:t>
      </w:r>
      <w:r w:rsidR="00C907E1" w:rsidRPr="00C907E1">
        <w:rPr>
          <w:rFonts w:ascii="Times New Roman" w:hAnsi="Times New Roman" w:cs="Times New Roman"/>
          <w:i/>
          <w:sz w:val="24"/>
          <w:szCs w:val="24"/>
        </w:rPr>
        <w:t>relationships</w:t>
      </w:r>
      <w:r w:rsidR="00C907E1">
        <w:rPr>
          <w:rFonts w:ascii="Times New Roman" w:hAnsi="Times New Roman" w:cs="Times New Roman"/>
          <w:b/>
          <w:i/>
          <w:sz w:val="24"/>
          <w:szCs w:val="24"/>
        </w:rPr>
        <w:t xml:space="preserve">, </w:t>
      </w:r>
      <w:r w:rsidR="00C907E1">
        <w:rPr>
          <w:rFonts w:ascii="Times New Roman" w:hAnsi="Times New Roman" w:cs="Times New Roman"/>
          <w:i/>
          <w:sz w:val="24"/>
          <w:szCs w:val="24"/>
        </w:rPr>
        <w:t xml:space="preserve">a term that could be translated as servant-master or client-patron. </w:t>
      </w:r>
      <w:r w:rsidR="00C907E1">
        <w:rPr>
          <w:rFonts w:ascii="Times New Roman" w:hAnsi="Times New Roman" w:cs="Times New Roman"/>
          <w:sz w:val="24"/>
          <w:szCs w:val="24"/>
        </w:rPr>
        <w:t>(Pg. 125)</w:t>
      </w:r>
    </w:p>
    <w:p w:rsidR="007321DC" w:rsidRDefault="007321DC" w:rsidP="00C65529">
      <w:pPr>
        <w:spacing w:line="480" w:lineRule="auto"/>
        <w:rPr>
          <w:rFonts w:ascii="Times New Roman" w:hAnsi="Times New Roman" w:cs="Times New Roman"/>
          <w:b/>
          <w:sz w:val="24"/>
          <w:szCs w:val="24"/>
        </w:rPr>
      </w:pPr>
    </w:p>
    <w:p w:rsidR="007321DC" w:rsidRDefault="007321DC" w:rsidP="00C65529">
      <w:pPr>
        <w:spacing w:line="480" w:lineRule="auto"/>
        <w:rPr>
          <w:rFonts w:ascii="Times New Roman" w:hAnsi="Times New Roman" w:cs="Times New Roman"/>
          <w:b/>
          <w:sz w:val="24"/>
          <w:szCs w:val="24"/>
        </w:rPr>
      </w:pPr>
    </w:p>
    <w:p w:rsidR="00ED45AF" w:rsidRDefault="00C65529" w:rsidP="00C65529">
      <w:pPr>
        <w:spacing w:line="480" w:lineRule="auto"/>
        <w:rPr>
          <w:rFonts w:ascii="Times New Roman" w:hAnsi="Times New Roman" w:cs="Times New Roman"/>
          <w:b/>
          <w:sz w:val="24"/>
          <w:szCs w:val="24"/>
        </w:rPr>
      </w:pPr>
      <w:r w:rsidRPr="00C65529">
        <w:rPr>
          <w:rFonts w:ascii="Times New Roman" w:hAnsi="Times New Roman" w:cs="Times New Roman"/>
          <w:b/>
          <w:sz w:val="24"/>
          <w:szCs w:val="24"/>
        </w:rPr>
        <w:lastRenderedPageBreak/>
        <w:t>Identify A Source That You Needed to Do Extra Research to Fully Understand.</w:t>
      </w:r>
    </w:p>
    <w:p w:rsidR="00C65529" w:rsidRPr="00ED45AF" w:rsidRDefault="00ED45AF" w:rsidP="00C6552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role of the important </w:t>
      </w:r>
      <w:proofErr w:type="gramStart"/>
      <w:r>
        <w:rPr>
          <w:rFonts w:ascii="Times New Roman" w:hAnsi="Times New Roman" w:cs="Times New Roman"/>
          <w:sz w:val="24"/>
          <w:szCs w:val="24"/>
        </w:rPr>
        <w:t>men,</w:t>
      </w:r>
      <w:proofErr w:type="gramEnd"/>
      <w:r>
        <w:rPr>
          <w:rFonts w:ascii="Times New Roman" w:hAnsi="Times New Roman" w:cs="Times New Roman"/>
          <w:sz w:val="24"/>
          <w:szCs w:val="24"/>
        </w:rPr>
        <w:t xml:space="preserve"> is somehow misplaced or conceptualized on historical grounds that possibly wouldn’t be as accurate as portrayed. The extra research would be on the court transcripts which portray the actual persons who played part in the assumed </w:t>
      </w:r>
      <w:proofErr w:type="spellStart"/>
      <w:r>
        <w:rPr>
          <w:rFonts w:ascii="Times New Roman" w:hAnsi="Times New Roman" w:cs="Times New Roman"/>
          <w:sz w:val="24"/>
          <w:szCs w:val="24"/>
        </w:rPr>
        <w:t>Abina’s</w:t>
      </w:r>
      <w:proofErr w:type="spellEnd"/>
      <w:r>
        <w:rPr>
          <w:rFonts w:ascii="Times New Roman" w:hAnsi="Times New Roman" w:cs="Times New Roman"/>
          <w:sz w:val="24"/>
          <w:szCs w:val="24"/>
        </w:rPr>
        <w:t xml:space="preserve"> case. (Pg. 143)</w:t>
      </w:r>
    </w:p>
    <w:sectPr w:rsidR="00C65529" w:rsidRPr="00ED45AF" w:rsidSect="00C6552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FE5" w:rsidRDefault="003A3FE5" w:rsidP="00C65529">
      <w:pPr>
        <w:spacing w:after="0" w:line="240" w:lineRule="auto"/>
      </w:pPr>
      <w:r>
        <w:separator/>
      </w:r>
    </w:p>
  </w:endnote>
  <w:endnote w:type="continuationSeparator" w:id="0">
    <w:p w:rsidR="003A3FE5" w:rsidRDefault="003A3FE5" w:rsidP="00C65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FE5" w:rsidRDefault="003A3FE5" w:rsidP="00C65529">
      <w:pPr>
        <w:spacing w:after="0" w:line="240" w:lineRule="auto"/>
      </w:pPr>
      <w:r>
        <w:separator/>
      </w:r>
    </w:p>
  </w:footnote>
  <w:footnote w:type="continuationSeparator" w:id="0">
    <w:p w:rsidR="003A3FE5" w:rsidRDefault="003A3FE5" w:rsidP="00C655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529" w:rsidRPr="00C65529" w:rsidRDefault="00D5691F">
    <w:pPr>
      <w:pStyle w:val="Header"/>
      <w:rPr>
        <w:rFonts w:ascii="Times New Roman" w:hAnsi="Times New Roman" w:cs="Times New Roman"/>
        <w:sz w:val="24"/>
        <w:szCs w:val="24"/>
      </w:rPr>
    </w:pPr>
    <w:r w:rsidRPr="00C65529">
      <w:rPr>
        <w:rFonts w:ascii="Times New Roman" w:hAnsi="Times New Roman" w:cs="Times New Roman"/>
        <w:sz w:val="24"/>
        <w:szCs w:val="24"/>
      </w:rPr>
      <w:t>ABINA AND THE IMPORTANT MEN</w:t>
    </w:r>
    <w:r w:rsidR="00C65529">
      <w:rPr>
        <w:rFonts w:ascii="Times New Roman" w:hAnsi="Times New Roman" w:cs="Times New Roman"/>
        <w:sz w:val="24"/>
        <w:szCs w:val="24"/>
      </w:rPr>
      <w:tab/>
    </w:r>
    <w:r w:rsidR="00C65529">
      <w:rPr>
        <w:rFonts w:ascii="Times New Roman" w:hAnsi="Times New Roman" w:cs="Times New Roman"/>
        <w:sz w:val="24"/>
        <w:szCs w:val="24"/>
      </w:rPr>
      <w:tab/>
    </w:r>
    <w:r w:rsidR="00C65529" w:rsidRPr="00C65529">
      <w:rPr>
        <w:rFonts w:ascii="Times New Roman" w:hAnsi="Times New Roman" w:cs="Times New Roman"/>
        <w:sz w:val="24"/>
        <w:szCs w:val="24"/>
      </w:rPr>
      <w:fldChar w:fldCharType="begin"/>
    </w:r>
    <w:r w:rsidR="00C65529" w:rsidRPr="00C65529">
      <w:rPr>
        <w:rFonts w:ascii="Times New Roman" w:hAnsi="Times New Roman" w:cs="Times New Roman"/>
        <w:sz w:val="24"/>
        <w:szCs w:val="24"/>
      </w:rPr>
      <w:instrText xml:space="preserve"> PAGE   \* MERGEFORMAT </w:instrText>
    </w:r>
    <w:r w:rsidR="00C65529" w:rsidRPr="00C65529">
      <w:rPr>
        <w:rFonts w:ascii="Times New Roman" w:hAnsi="Times New Roman" w:cs="Times New Roman"/>
        <w:sz w:val="24"/>
        <w:szCs w:val="24"/>
      </w:rPr>
      <w:fldChar w:fldCharType="separate"/>
    </w:r>
    <w:r>
      <w:rPr>
        <w:rFonts w:ascii="Times New Roman" w:hAnsi="Times New Roman" w:cs="Times New Roman"/>
        <w:noProof/>
        <w:sz w:val="24"/>
        <w:szCs w:val="24"/>
      </w:rPr>
      <w:t>4</w:t>
    </w:r>
    <w:r w:rsidR="00C65529" w:rsidRPr="00C6552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529" w:rsidRPr="00C65529" w:rsidRDefault="00C65529">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D5691F">
      <w:rPr>
        <w:rFonts w:ascii="Times New Roman" w:hAnsi="Times New Roman" w:cs="Times New Roman"/>
        <w:sz w:val="24"/>
        <w:szCs w:val="24"/>
      </w:rPr>
      <w:t>ABINA AND THE IMPORTANT MEN</w:t>
    </w:r>
    <w:r w:rsidR="00D5691F">
      <w:rPr>
        <w:rFonts w:ascii="Times New Roman" w:hAnsi="Times New Roman" w:cs="Times New Roman"/>
        <w:sz w:val="24"/>
        <w:szCs w:val="24"/>
      </w:rPr>
      <w:tab/>
    </w:r>
    <w:r>
      <w:rPr>
        <w:rFonts w:ascii="Times New Roman" w:hAnsi="Times New Roman" w:cs="Times New Roman"/>
        <w:sz w:val="24"/>
        <w:szCs w:val="24"/>
      </w:rPr>
      <w:tab/>
    </w:r>
    <w:r w:rsidRPr="00C65529">
      <w:rPr>
        <w:rFonts w:ascii="Times New Roman" w:hAnsi="Times New Roman" w:cs="Times New Roman"/>
        <w:sz w:val="24"/>
        <w:szCs w:val="24"/>
      </w:rPr>
      <w:fldChar w:fldCharType="begin"/>
    </w:r>
    <w:r w:rsidRPr="00C65529">
      <w:rPr>
        <w:rFonts w:ascii="Times New Roman" w:hAnsi="Times New Roman" w:cs="Times New Roman"/>
        <w:sz w:val="24"/>
        <w:szCs w:val="24"/>
      </w:rPr>
      <w:instrText xml:space="preserve"> PAGE   \* MERGEFORMAT </w:instrText>
    </w:r>
    <w:r w:rsidRPr="00C65529">
      <w:rPr>
        <w:rFonts w:ascii="Times New Roman" w:hAnsi="Times New Roman" w:cs="Times New Roman"/>
        <w:sz w:val="24"/>
        <w:szCs w:val="24"/>
      </w:rPr>
      <w:fldChar w:fldCharType="separate"/>
    </w:r>
    <w:r w:rsidR="00D5691F">
      <w:rPr>
        <w:rFonts w:ascii="Times New Roman" w:hAnsi="Times New Roman" w:cs="Times New Roman"/>
        <w:noProof/>
        <w:sz w:val="24"/>
        <w:szCs w:val="24"/>
      </w:rPr>
      <w:t>1</w:t>
    </w:r>
    <w:r w:rsidRPr="00C6552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1NrG0NLY0NjU2MzFV0lEKTi0uzszPAykwrAUAoWGrmywAAAA="/>
  </w:docVars>
  <w:rsids>
    <w:rsidRoot w:val="00C65529"/>
    <w:rsid w:val="002E7761"/>
    <w:rsid w:val="003A3FE5"/>
    <w:rsid w:val="00492826"/>
    <w:rsid w:val="004D59CA"/>
    <w:rsid w:val="007321DC"/>
    <w:rsid w:val="008B1293"/>
    <w:rsid w:val="00B3560F"/>
    <w:rsid w:val="00BB2119"/>
    <w:rsid w:val="00C65529"/>
    <w:rsid w:val="00C907E1"/>
    <w:rsid w:val="00D5691F"/>
    <w:rsid w:val="00DD687A"/>
    <w:rsid w:val="00ED45AF"/>
    <w:rsid w:val="00F30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55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529"/>
  </w:style>
  <w:style w:type="paragraph" w:styleId="Footer">
    <w:name w:val="footer"/>
    <w:basedOn w:val="Normal"/>
    <w:link w:val="FooterChar"/>
    <w:uiPriority w:val="99"/>
    <w:unhideWhenUsed/>
    <w:rsid w:val="00C655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5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55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529"/>
  </w:style>
  <w:style w:type="paragraph" w:styleId="Footer">
    <w:name w:val="footer"/>
    <w:basedOn w:val="Normal"/>
    <w:link w:val="FooterChar"/>
    <w:uiPriority w:val="99"/>
    <w:unhideWhenUsed/>
    <w:rsid w:val="00C655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5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2018-12-06T01:57:00Z</dcterms:created>
  <dcterms:modified xsi:type="dcterms:W3CDTF">2018-12-06T01:57:00Z</dcterms:modified>
</cp:coreProperties>
</file>